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2828B" w14:textId="77777777" w:rsidR="0092354F" w:rsidRPr="0092354F" w:rsidRDefault="0092354F" w:rsidP="0092354F">
      <w:pPr>
        <w:spacing w:before="100" w:beforeAutospacing="1" w:after="100" w:afterAutospacing="1"/>
        <w:jc w:val="both"/>
        <w:rPr>
          <w:rFonts w:ascii="Calibri,Bold" w:eastAsia="Times New Roman" w:hAnsi="Calibri,Bold" w:cs="Times New Roman"/>
          <w:sz w:val="22"/>
          <w:szCs w:val="22"/>
          <w:lang w:val="en" w:eastAsia="it-IT"/>
        </w:rPr>
      </w:pPr>
      <w:r w:rsidRPr="0092354F">
        <w:rPr>
          <w:rFonts w:ascii="Calibri,Bold" w:eastAsia="Times New Roman" w:hAnsi="Calibri,Bold" w:cs="Times New Roman"/>
          <w:sz w:val="22"/>
          <w:szCs w:val="22"/>
          <w:lang w:val="en" w:eastAsia="it-IT"/>
        </w:rPr>
        <w:t>REOPENING OF TERMS FOR UPDATING THE SHORT LIST REFERRED TO IN THIS NOTICE FOR THE ASSIGNMENT OF ASSIGNMENTS IN THE FIELD OF THE AIDA PROJECT - Adriatic Identity through Development of Arts "REFERENCE NUMBER: ITALME 493</w:t>
      </w:r>
    </w:p>
    <w:p w14:paraId="0967A712" w14:textId="77777777" w:rsidR="0092354F" w:rsidRPr="0092354F" w:rsidRDefault="0092354F" w:rsidP="0092354F">
      <w:pPr>
        <w:spacing w:before="100" w:beforeAutospacing="1" w:after="100" w:afterAutospacing="1"/>
        <w:jc w:val="center"/>
        <w:rPr>
          <w:rFonts w:ascii="Calibri,Bold" w:eastAsia="Times New Roman" w:hAnsi="Calibri,Bold" w:cs="Times New Roman"/>
          <w:sz w:val="22"/>
          <w:szCs w:val="22"/>
          <w:lang w:val="en" w:eastAsia="it-IT"/>
        </w:rPr>
      </w:pPr>
      <w:r w:rsidRPr="0092354F">
        <w:rPr>
          <w:rFonts w:ascii="Calibri,Bold" w:eastAsia="Times New Roman" w:hAnsi="Calibri,Bold" w:cs="Times New Roman"/>
          <w:sz w:val="22"/>
          <w:szCs w:val="22"/>
          <w:lang w:val="en" w:eastAsia="it-IT"/>
        </w:rPr>
        <w:t>THE PARTNERS OF THE AIDA PROJECT</w:t>
      </w:r>
    </w:p>
    <w:p w14:paraId="3D8474F3" w14:textId="77777777" w:rsidR="0092354F" w:rsidRPr="0092354F" w:rsidRDefault="0092354F" w:rsidP="0092354F">
      <w:pPr>
        <w:rPr>
          <w:rFonts w:ascii="Calibri,Bold" w:eastAsia="Times New Roman" w:hAnsi="Calibri,Bold" w:cs="Times New Roman"/>
          <w:sz w:val="22"/>
          <w:szCs w:val="22"/>
          <w:lang w:val="en" w:eastAsia="it-IT"/>
        </w:rPr>
      </w:pPr>
      <w:r w:rsidRPr="0092354F">
        <w:rPr>
          <w:rFonts w:ascii="Calibri,Bold" w:eastAsia="Times New Roman" w:hAnsi="Calibri,Bold" w:cs="Times New Roman"/>
          <w:sz w:val="22"/>
          <w:szCs w:val="22"/>
          <w:lang w:val="en" w:eastAsia="it-IT"/>
        </w:rPr>
        <w:t>• KOREJA COOPERATIVE SOCIETY SOCIAL ENTERPRISE</w:t>
      </w:r>
    </w:p>
    <w:p w14:paraId="1D875F47" w14:textId="77777777" w:rsidR="0092354F" w:rsidRPr="0092354F" w:rsidRDefault="0092354F" w:rsidP="0092354F">
      <w:pPr>
        <w:rPr>
          <w:rFonts w:ascii="Calibri,Bold" w:eastAsia="Times New Roman" w:hAnsi="Calibri,Bold" w:cs="Times New Roman"/>
          <w:sz w:val="22"/>
          <w:szCs w:val="22"/>
          <w:lang w:val="en" w:eastAsia="it-IT"/>
        </w:rPr>
      </w:pPr>
      <w:r w:rsidRPr="0092354F">
        <w:rPr>
          <w:rFonts w:ascii="Calibri,Bold" w:eastAsia="Times New Roman" w:hAnsi="Calibri,Bold" w:cs="Times New Roman"/>
          <w:sz w:val="22"/>
          <w:szCs w:val="22"/>
          <w:lang w:val="en" w:eastAsia="it-IT"/>
        </w:rPr>
        <w:t>• MOLISE CULTURE FOUNDATION</w:t>
      </w:r>
    </w:p>
    <w:p w14:paraId="6D5EE7D4" w14:textId="77777777" w:rsidR="0092354F" w:rsidRPr="0092354F" w:rsidRDefault="0092354F" w:rsidP="0092354F">
      <w:pPr>
        <w:rPr>
          <w:rFonts w:ascii="Calibri,Bold" w:eastAsia="Times New Roman" w:hAnsi="Calibri,Bold" w:cs="Times New Roman"/>
          <w:sz w:val="22"/>
          <w:szCs w:val="22"/>
          <w:lang w:val="en" w:eastAsia="it-IT"/>
        </w:rPr>
      </w:pPr>
      <w:r w:rsidRPr="0092354F">
        <w:rPr>
          <w:rFonts w:ascii="Calibri,Bold" w:eastAsia="Times New Roman" w:hAnsi="Calibri,Bold" w:cs="Times New Roman"/>
          <w:sz w:val="22"/>
          <w:szCs w:val="22"/>
          <w:lang w:val="en" w:eastAsia="it-IT"/>
        </w:rPr>
        <w:t>• TIRANA CULTURAL CENTER</w:t>
      </w:r>
    </w:p>
    <w:p w14:paraId="6CF0A354" w14:textId="77777777" w:rsidR="0092354F" w:rsidRPr="0092354F" w:rsidRDefault="0092354F" w:rsidP="0092354F">
      <w:pPr>
        <w:rPr>
          <w:rFonts w:ascii="Calibri,Bold" w:eastAsia="Times New Roman" w:hAnsi="Calibri,Bold" w:cs="Times New Roman"/>
          <w:sz w:val="22"/>
          <w:szCs w:val="22"/>
          <w:lang w:val="en" w:eastAsia="it-IT"/>
        </w:rPr>
      </w:pPr>
      <w:r w:rsidRPr="0092354F">
        <w:rPr>
          <w:rFonts w:ascii="Calibri,Bold" w:eastAsia="Times New Roman" w:hAnsi="Calibri,Bold" w:cs="Times New Roman"/>
          <w:sz w:val="22"/>
          <w:szCs w:val="22"/>
          <w:lang w:val="en" w:eastAsia="it-IT"/>
        </w:rPr>
        <w:t>• NGO FOUNDATION LIKA</w:t>
      </w:r>
    </w:p>
    <w:p w14:paraId="2E51BF14" w14:textId="77777777" w:rsidR="0092354F" w:rsidRDefault="0092354F" w:rsidP="0092354F">
      <w:pPr>
        <w:spacing w:before="100" w:beforeAutospacing="1" w:after="100" w:afterAutospacing="1"/>
        <w:rPr>
          <w:rFonts w:ascii="Calibri,Bold" w:eastAsia="Times New Roman" w:hAnsi="Calibri,Bold" w:cs="Times New Roman"/>
          <w:sz w:val="22"/>
          <w:szCs w:val="22"/>
          <w:lang w:val="en" w:eastAsia="it-IT"/>
        </w:rPr>
      </w:pPr>
    </w:p>
    <w:p w14:paraId="66B6BC55" w14:textId="4E870EDB" w:rsidR="0092354F" w:rsidRPr="0092354F" w:rsidRDefault="0092354F" w:rsidP="0092354F">
      <w:pPr>
        <w:spacing w:before="100" w:beforeAutospacing="1" w:after="100" w:afterAutospacing="1"/>
        <w:jc w:val="both"/>
        <w:rPr>
          <w:rFonts w:ascii="Calibri,Bold" w:eastAsia="Times New Roman" w:hAnsi="Calibri,Bold" w:cs="Times New Roman"/>
          <w:sz w:val="22"/>
          <w:szCs w:val="22"/>
          <w:lang w:val="en" w:eastAsia="it-IT"/>
        </w:rPr>
      </w:pPr>
      <w:r w:rsidRPr="0092354F">
        <w:rPr>
          <w:rFonts w:ascii="Calibri,Bold" w:eastAsia="Times New Roman" w:hAnsi="Calibri,Bold" w:cs="Times New Roman"/>
          <w:sz w:val="22"/>
          <w:szCs w:val="22"/>
          <w:lang w:val="en" w:eastAsia="it-IT"/>
        </w:rPr>
        <w:t>IN EXECUTION OF ART. 2 OF THE PUBLIC NOTICE FOR THE FORMATION OF AN OPEN LIST OF EXPERTS FOR THE CONFERENCE OF ASSIGNMENTS IN THE AIDA PROJECT AND ON THE BASIS OF THE SPECIFIC NEEDS OF THE ARTIST CROSS BORDER</w:t>
      </w:r>
    </w:p>
    <w:p w14:paraId="0B63FB99" w14:textId="77777777" w:rsidR="0092354F" w:rsidRPr="0092354F" w:rsidRDefault="0092354F" w:rsidP="0092354F">
      <w:pPr>
        <w:spacing w:before="100" w:beforeAutospacing="1" w:after="100" w:afterAutospacing="1"/>
        <w:jc w:val="center"/>
        <w:rPr>
          <w:rFonts w:ascii="Calibri,Bold" w:eastAsia="Times New Roman" w:hAnsi="Calibri,Bold" w:cs="Times New Roman"/>
          <w:sz w:val="22"/>
          <w:szCs w:val="22"/>
          <w:lang w:val="en" w:eastAsia="it-IT"/>
        </w:rPr>
      </w:pPr>
      <w:r w:rsidRPr="0092354F">
        <w:rPr>
          <w:rFonts w:ascii="Calibri,Bold" w:eastAsia="Times New Roman" w:hAnsi="Calibri,Bold" w:cs="Times New Roman"/>
          <w:sz w:val="22"/>
          <w:szCs w:val="22"/>
          <w:lang w:val="en" w:eastAsia="it-IT"/>
        </w:rPr>
        <w:t>COMMUNICATE</w:t>
      </w:r>
    </w:p>
    <w:p w14:paraId="15B7D395" w14:textId="77777777" w:rsidR="0092354F" w:rsidRPr="0092354F" w:rsidRDefault="0092354F" w:rsidP="0092354F">
      <w:pPr>
        <w:spacing w:before="100" w:beforeAutospacing="1" w:after="100" w:afterAutospacing="1"/>
        <w:jc w:val="both"/>
        <w:rPr>
          <w:rFonts w:ascii="Calibri,Bold" w:eastAsia="Times New Roman" w:hAnsi="Calibri,Bold" w:cs="Times New Roman"/>
          <w:sz w:val="22"/>
          <w:szCs w:val="22"/>
          <w:lang w:val="en" w:eastAsia="it-IT"/>
        </w:rPr>
      </w:pPr>
      <w:r w:rsidRPr="0092354F">
        <w:rPr>
          <w:rFonts w:ascii="Calibri,Bold" w:eastAsia="Times New Roman" w:hAnsi="Calibri,Bold" w:cs="Times New Roman"/>
          <w:sz w:val="22"/>
          <w:szCs w:val="22"/>
          <w:lang w:val="en" w:eastAsia="it-IT"/>
        </w:rPr>
        <w:t>THAT THE TERMS FOR THE SUBMISSION OF THE APPLICATION ARE REOPENED FOR THE PURPOSE OF UPDATING THE SHORT LIST APPROVED ON 3 SEPTEMBER 2020.</w:t>
      </w:r>
    </w:p>
    <w:p w14:paraId="483CBB0B" w14:textId="77777777" w:rsidR="0092354F" w:rsidRPr="0092354F" w:rsidRDefault="0092354F" w:rsidP="0092354F">
      <w:pPr>
        <w:spacing w:before="100" w:beforeAutospacing="1" w:after="100" w:afterAutospacing="1"/>
        <w:jc w:val="both"/>
        <w:rPr>
          <w:rFonts w:ascii="Calibri,Bold" w:eastAsia="Times New Roman" w:hAnsi="Calibri,Bold" w:cs="Times New Roman"/>
          <w:sz w:val="22"/>
          <w:szCs w:val="22"/>
          <w:lang w:val="en" w:eastAsia="it-IT"/>
        </w:rPr>
      </w:pPr>
      <w:proofErr w:type="gramStart"/>
      <w:r w:rsidRPr="0092354F">
        <w:rPr>
          <w:rFonts w:ascii="Calibri,Bold" w:eastAsia="Times New Roman" w:hAnsi="Calibri,Bold" w:cs="Times New Roman"/>
          <w:sz w:val="22"/>
          <w:szCs w:val="22"/>
          <w:lang w:val="en" w:eastAsia="it-IT"/>
        </w:rPr>
        <w:t>THEREFORE</w:t>
      </w:r>
      <w:proofErr w:type="gramEnd"/>
      <w:r w:rsidRPr="0092354F">
        <w:rPr>
          <w:rFonts w:ascii="Calibri,Bold" w:eastAsia="Times New Roman" w:hAnsi="Calibri,Bold" w:cs="Times New Roman"/>
          <w:sz w:val="22"/>
          <w:szCs w:val="22"/>
          <w:lang w:val="en" w:eastAsia="it-IT"/>
        </w:rPr>
        <w:t xml:space="preserve"> THE INTERESTED PARTIES WILL BE ABLE TO SUBMIT THEIR APPLICATION IN THE METHODS INDICATED IN THE NOTICE ATTACHED TO THIS PRESENT UNTIL THE DATE OF 16 OCTOBER 2020.</w:t>
      </w:r>
    </w:p>
    <w:p w14:paraId="5CE06C83" w14:textId="77777777" w:rsidR="0092354F" w:rsidRPr="0092354F" w:rsidRDefault="0092354F" w:rsidP="0092354F">
      <w:pPr>
        <w:spacing w:before="100" w:beforeAutospacing="1" w:after="100" w:afterAutospacing="1"/>
        <w:rPr>
          <w:rFonts w:ascii="Calibri,Bold" w:eastAsia="Times New Roman" w:hAnsi="Calibri,Bold" w:cs="Times New Roman"/>
          <w:sz w:val="22"/>
          <w:szCs w:val="22"/>
          <w:lang w:val="en" w:eastAsia="it-IT"/>
        </w:rPr>
      </w:pPr>
    </w:p>
    <w:p w14:paraId="28AFBD6D" w14:textId="77777777" w:rsidR="0092354F" w:rsidRPr="0092354F" w:rsidRDefault="0092354F" w:rsidP="0092354F">
      <w:pPr>
        <w:spacing w:before="100" w:beforeAutospacing="1" w:after="100" w:afterAutospacing="1"/>
        <w:rPr>
          <w:rFonts w:ascii="Calibri,Bold" w:eastAsia="Times New Roman" w:hAnsi="Calibri,Bold" w:cs="Times New Roman"/>
          <w:sz w:val="22"/>
          <w:szCs w:val="22"/>
          <w:lang w:eastAsia="it-IT"/>
        </w:rPr>
      </w:pPr>
      <w:r w:rsidRPr="0092354F">
        <w:rPr>
          <w:rFonts w:ascii="Calibri,Bold" w:eastAsia="Times New Roman" w:hAnsi="Calibri,Bold" w:cs="Times New Roman"/>
          <w:sz w:val="22"/>
          <w:szCs w:val="22"/>
          <w:lang w:val="en" w:eastAsia="it-IT"/>
        </w:rPr>
        <w:t>ATTACHMENT: SHORT LIST NOTICE + ANNEX</w:t>
      </w:r>
    </w:p>
    <w:p w14:paraId="73781A2F" w14:textId="77777777" w:rsidR="0092354F" w:rsidRDefault="0092354F" w:rsidP="00E32DC2">
      <w:pPr>
        <w:spacing w:before="100" w:beforeAutospacing="1" w:after="100" w:afterAutospacing="1"/>
        <w:rPr>
          <w:rFonts w:ascii="Calibri,Bold" w:eastAsia="Times New Roman" w:hAnsi="Calibri,Bold" w:cs="Times New Roman"/>
          <w:sz w:val="22"/>
          <w:szCs w:val="22"/>
          <w:lang w:eastAsia="it-IT"/>
        </w:rPr>
      </w:pPr>
    </w:p>
    <w:p w14:paraId="2C8D1651" w14:textId="77777777" w:rsidR="00E32DC2" w:rsidRDefault="00E32DC2" w:rsidP="00E32DC2">
      <w:pPr>
        <w:spacing w:before="100" w:beforeAutospacing="1" w:after="100" w:afterAutospacing="1"/>
        <w:rPr>
          <w:rFonts w:ascii="Calibri,Bold" w:eastAsia="Times New Roman" w:hAnsi="Calibri,Bold" w:cs="Times New Roman"/>
          <w:sz w:val="22"/>
          <w:szCs w:val="22"/>
          <w:lang w:eastAsia="it-IT"/>
        </w:rPr>
      </w:pPr>
    </w:p>
    <w:p w14:paraId="3B9DE0D1" w14:textId="77777777" w:rsidR="00E32DC2" w:rsidRDefault="00E32DC2" w:rsidP="00E32DC2">
      <w:pPr>
        <w:spacing w:before="100" w:beforeAutospacing="1" w:after="100" w:afterAutospacing="1"/>
        <w:rPr>
          <w:rFonts w:ascii="Calibri,Bold" w:eastAsia="Times New Roman" w:hAnsi="Calibri,Bold" w:cs="Times New Roman"/>
          <w:sz w:val="22"/>
          <w:szCs w:val="22"/>
          <w:lang w:eastAsia="it-IT"/>
        </w:rPr>
      </w:pPr>
    </w:p>
    <w:p w14:paraId="32C67F07" w14:textId="77777777" w:rsidR="00E32DC2" w:rsidRDefault="00E32DC2" w:rsidP="00E32DC2">
      <w:pPr>
        <w:spacing w:before="100" w:beforeAutospacing="1" w:after="100" w:afterAutospacing="1"/>
        <w:rPr>
          <w:rFonts w:ascii="Calibri,Bold" w:eastAsia="Times New Roman" w:hAnsi="Calibri,Bold" w:cs="Times New Roman"/>
          <w:sz w:val="22"/>
          <w:szCs w:val="22"/>
          <w:lang w:eastAsia="it-IT"/>
        </w:rPr>
      </w:pPr>
    </w:p>
    <w:p w14:paraId="040405DD" w14:textId="77777777" w:rsidR="00E32DC2" w:rsidRDefault="00E32DC2" w:rsidP="00E32DC2">
      <w:pPr>
        <w:spacing w:before="100" w:beforeAutospacing="1" w:after="100" w:afterAutospacing="1"/>
        <w:rPr>
          <w:rFonts w:ascii="Calibri,Bold" w:eastAsia="Times New Roman" w:hAnsi="Calibri,Bold" w:cs="Times New Roman"/>
          <w:sz w:val="22"/>
          <w:szCs w:val="22"/>
          <w:lang w:eastAsia="it-IT"/>
        </w:rPr>
      </w:pPr>
    </w:p>
    <w:p w14:paraId="2961AC5A" w14:textId="77777777" w:rsidR="00E32DC2" w:rsidRDefault="00E32DC2" w:rsidP="00E32DC2">
      <w:pPr>
        <w:spacing w:before="100" w:beforeAutospacing="1" w:after="100" w:afterAutospacing="1"/>
        <w:rPr>
          <w:rFonts w:ascii="Calibri,Bold" w:eastAsia="Times New Roman" w:hAnsi="Calibri,Bold" w:cs="Times New Roman"/>
          <w:sz w:val="22"/>
          <w:szCs w:val="22"/>
          <w:lang w:eastAsia="it-IT"/>
        </w:rPr>
      </w:pPr>
    </w:p>
    <w:p w14:paraId="231DD3F6" w14:textId="77777777" w:rsidR="00E32DC2" w:rsidRDefault="00E32DC2" w:rsidP="00E32DC2">
      <w:pPr>
        <w:spacing w:before="100" w:beforeAutospacing="1" w:after="100" w:afterAutospacing="1"/>
        <w:rPr>
          <w:rFonts w:ascii="Calibri,Bold" w:eastAsia="Times New Roman" w:hAnsi="Calibri,Bold" w:cs="Times New Roman"/>
          <w:sz w:val="22"/>
          <w:szCs w:val="22"/>
          <w:lang w:eastAsia="it-IT"/>
        </w:rPr>
      </w:pPr>
    </w:p>
    <w:p w14:paraId="4A5940FC" w14:textId="77777777" w:rsidR="00E32DC2" w:rsidRDefault="00E32DC2" w:rsidP="00E32DC2">
      <w:pPr>
        <w:spacing w:before="100" w:beforeAutospacing="1" w:after="100" w:afterAutospacing="1"/>
        <w:rPr>
          <w:rFonts w:ascii="Calibri,Bold" w:eastAsia="Times New Roman" w:hAnsi="Calibri,Bold" w:cs="Times New Roman"/>
          <w:sz w:val="22"/>
          <w:szCs w:val="22"/>
          <w:lang w:eastAsia="it-IT"/>
        </w:rPr>
      </w:pPr>
    </w:p>
    <w:p w14:paraId="5D1EDB5D" w14:textId="77777777" w:rsidR="00E32DC2" w:rsidRDefault="00E32DC2" w:rsidP="00E32DC2">
      <w:pPr>
        <w:spacing w:before="100" w:beforeAutospacing="1" w:after="100" w:afterAutospacing="1"/>
        <w:rPr>
          <w:rFonts w:ascii="Calibri,Bold" w:eastAsia="Times New Roman" w:hAnsi="Calibri,Bold" w:cs="Times New Roman"/>
          <w:sz w:val="22"/>
          <w:szCs w:val="22"/>
          <w:lang w:eastAsia="it-IT"/>
        </w:rPr>
      </w:pPr>
    </w:p>
    <w:p w14:paraId="03D25422" w14:textId="77777777" w:rsidR="00E32DC2" w:rsidRDefault="00E32DC2" w:rsidP="00E32DC2">
      <w:pPr>
        <w:spacing w:before="100" w:beforeAutospacing="1" w:after="100" w:afterAutospacing="1"/>
        <w:rPr>
          <w:rFonts w:ascii="Calibri,Bold" w:eastAsia="Times New Roman" w:hAnsi="Calibri,Bold" w:cs="Times New Roman"/>
          <w:sz w:val="22"/>
          <w:szCs w:val="22"/>
          <w:lang w:eastAsia="it-IT"/>
        </w:rPr>
      </w:pPr>
    </w:p>
    <w:p w14:paraId="36F24B8F" w14:textId="77777777" w:rsidR="00E32DC2" w:rsidRDefault="00E32DC2" w:rsidP="00E32DC2">
      <w:pPr>
        <w:spacing w:before="100" w:beforeAutospacing="1" w:after="100" w:afterAutospacing="1"/>
        <w:rPr>
          <w:rFonts w:ascii="Calibri,Bold" w:eastAsia="Times New Roman" w:hAnsi="Calibri,Bold" w:cs="Times New Roman"/>
          <w:sz w:val="22"/>
          <w:szCs w:val="22"/>
          <w:lang w:eastAsia="it-IT"/>
        </w:rPr>
      </w:pPr>
    </w:p>
    <w:p w14:paraId="75C55E6B" w14:textId="77777777" w:rsidR="00E32DC2" w:rsidRPr="00E32DC2" w:rsidRDefault="00E32DC2" w:rsidP="00E32DC2">
      <w:pPr>
        <w:rPr>
          <w:rFonts w:ascii="Calibri,Bold" w:eastAsia="Times New Roman" w:hAnsi="Calibri,Bold" w:cs="Times New Roman"/>
          <w:sz w:val="22"/>
          <w:szCs w:val="22"/>
          <w:lang w:eastAsia="it-IT"/>
        </w:rPr>
      </w:pPr>
    </w:p>
    <w:sectPr w:rsidR="00E32DC2" w:rsidRPr="00E32D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16012"/>
    <w:multiLevelType w:val="hybridMultilevel"/>
    <w:tmpl w:val="AE8E2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48"/>
    <w:rsid w:val="00335579"/>
    <w:rsid w:val="003466B1"/>
    <w:rsid w:val="004533D3"/>
    <w:rsid w:val="004B1B52"/>
    <w:rsid w:val="008436D3"/>
    <w:rsid w:val="0092354F"/>
    <w:rsid w:val="00C32248"/>
    <w:rsid w:val="00D87E9F"/>
    <w:rsid w:val="00E32DC2"/>
    <w:rsid w:val="00E365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6DC3"/>
  <w15:chartTrackingRefBased/>
  <w15:docId w15:val="{6BCCDDE3-CAFF-464F-BD7F-E9B89DBC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32248"/>
    <w:pPr>
      <w:spacing w:before="100" w:beforeAutospacing="1" w:after="100" w:afterAutospacing="1"/>
    </w:pPr>
    <w:rPr>
      <w:rFonts w:ascii="Times New Roman" w:eastAsia="Times New Roman" w:hAnsi="Times New Roman" w:cs="Times New Roman"/>
      <w:lang w:eastAsia="it-IT"/>
    </w:rPr>
  </w:style>
  <w:style w:type="paragraph" w:styleId="PreformattatoHTML">
    <w:name w:val="HTML Preformatted"/>
    <w:basedOn w:val="Normale"/>
    <w:link w:val="PreformattatoHTMLCarattere"/>
    <w:uiPriority w:val="99"/>
    <w:unhideWhenUsed/>
    <w:rsid w:val="00843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436D3"/>
    <w:rPr>
      <w:rFonts w:ascii="Courier New" w:eastAsia="Times New Roman" w:hAnsi="Courier New" w:cs="Courier New"/>
      <w:sz w:val="20"/>
      <w:szCs w:val="20"/>
      <w:lang w:eastAsia="it-IT"/>
    </w:rPr>
  </w:style>
  <w:style w:type="paragraph" w:styleId="Paragrafoelenco">
    <w:name w:val="List Paragraph"/>
    <w:basedOn w:val="Normale"/>
    <w:uiPriority w:val="34"/>
    <w:qFormat/>
    <w:rsid w:val="00E32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6">
      <w:bodyDiv w:val="1"/>
      <w:marLeft w:val="0"/>
      <w:marRight w:val="0"/>
      <w:marTop w:val="0"/>
      <w:marBottom w:val="0"/>
      <w:divBdr>
        <w:top w:val="none" w:sz="0" w:space="0" w:color="auto"/>
        <w:left w:val="none" w:sz="0" w:space="0" w:color="auto"/>
        <w:bottom w:val="none" w:sz="0" w:space="0" w:color="auto"/>
        <w:right w:val="none" w:sz="0" w:space="0" w:color="auto"/>
      </w:divBdr>
    </w:div>
    <w:div w:id="66000707">
      <w:bodyDiv w:val="1"/>
      <w:marLeft w:val="0"/>
      <w:marRight w:val="0"/>
      <w:marTop w:val="0"/>
      <w:marBottom w:val="0"/>
      <w:divBdr>
        <w:top w:val="none" w:sz="0" w:space="0" w:color="auto"/>
        <w:left w:val="none" w:sz="0" w:space="0" w:color="auto"/>
        <w:bottom w:val="none" w:sz="0" w:space="0" w:color="auto"/>
        <w:right w:val="none" w:sz="0" w:space="0" w:color="auto"/>
      </w:divBdr>
      <w:divsChild>
        <w:div w:id="1278558296">
          <w:marLeft w:val="0"/>
          <w:marRight w:val="0"/>
          <w:marTop w:val="0"/>
          <w:marBottom w:val="0"/>
          <w:divBdr>
            <w:top w:val="none" w:sz="0" w:space="0" w:color="auto"/>
            <w:left w:val="none" w:sz="0" w:space="0" w:color="auto"/>
            <w:bottom w:val="none" w:sz="0" w:space="0" w:color="auto"/>
            <w:right w:val="none" w:sz="0" w:space="0" w:color="auto"/>
          </w:divBdr>
          <w:divsChild>
            <w:div w:id="870915613">
              <w:marLeft w:val="0"/>
              <w:marRight w:val="0"/>
              <w:marTop w:val="0"/>
              <w:marBottom w:val="0"/>
              <w:divBdr>
                <w:top w:val="none" w:sz="0" w:space="0" w:color="auto"/>
                <w:left w:val="none" w:sz="0" w:space="0" w:color="auto"/>
                <w:bottom w:val="none" w:sz="0" w:space="0" w:color="auto"/>
                <w:right w:val="none" w:sz="0" w:space="0" w:color="auto"/>
              </w:divBdr>
              <w:divsChild>
                <w:div w:id="3386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9892">
      <w:bodyDiv w:val="1"/>
      <w:marLeft w:val="0"/>
      <w:marRight w:val="0"/>
      <w:marTop w:val="0"/>
      <w:marBottom w:val="0"/>
      <w:divBdr>
        <w:top w:val="none" w:sz="0" w:space="0" w:color="auto"/>
        <w:left w:val="none" w:sz="0" w:space="0" w:color="auto"/>
        <w:bottom w:val="none" w:sz="0" w:space="0" w:color="auto"/>
        <w:right w:val="none" w:sz="0" w:space="0" w:color="auto"/>
      </w:divBdr>
      <w:divsChild>
        <w:div w:id="1116603756">
          <w:marLeft w:val="0"/>
          <w:marRight w:val="0"/>
          <w:marTop w:val="0"/>
          <w:marBottom w:val="0"/>
          <w:divBdr>
            <w:top w:val="none" w:sz="0" w:space="0" w:color="auto"/>
            <w:left w:val="none" w:sz="0" w:space="0" w:color="auto"/>
            <w:bottom w:val="none" w:sz="0" w:space="0" w:color="auto"/>
            <w:right w:val="none" w:sz="0" w:space="0" w:color="auto"/>
          </w:divBdr>
        </w:div>
        <w:div w:id="812720764">
          <w:marLeft w:val="0"/>
          <w:marRight w:val="0"/>
          <w:marTop w:val="0"/>
          <w:marBottom w:val="0"/>
          <w:divBdr>
            <w:top w:val="none" w:sz="0" w:space="0" w:color="auto"/>
            <w:left w:val="none" w:sz="0" w:space="0" w:color="auto"/>
            <w:bottom w:val="none" w:sz="0" w:space="0" w:color="auto"/>
            <w:right w:val="none" w:sz="0" w:space="0" w:color="auto"/>
          </w:divBdr>
          <w:divsChild>
            <w:div w:id="1795517485">
              <w:marLeft w:val="165"/>
              <w:marRight w:val="165"/>
              <w:marTop w:val="0"/>
              <w:marBottom w:val="0"/>
              <w:divBdr>
                <w:top w:val="none" w:sz="0" w:space="0" w:color="auto"/>
                <w:left w:val="none" w:sz="0" w:space="0" w:color="auto"/>
                <w:bottom w:val="none" w:sz="0" w:space="0" w:color="auto"/>
                <w:right w:val="none" w:sz="0" w:space="0" w:color="auto"/>
              </w:divBdr>
              <w:divsChild>
                <w:div w:id="246036093">
                  <w:marLeft w:val="0"/>
                  <w:marRight w:val="0"/>
                  <w:marTop w:val="0"/>
                  <w:marBottom w:val="0"/>
                  <w:divBdr>
                    <w:top w:val="none" w:sz="0" w:space="0" w:color="auto"/>
                    <w:left w:val="none" w:sz="0" w:space="0" w:color="auto"/>
                    <w:bottom w:val="none" w:sz="0" w:space="0" w:color="auto"/>
                    <w:right w:val="none" w:sz="0" w:space="0" w:color="auto"/>
                  </w:divBdr>
                  <w:divsChild>
                    <w:div w:id="4608775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80416">
      <w:bodyDiv w:val="1"/>
      <w:marLeft w:val="0"/>
      <w:marRight w:val="0"/>
      <w:marTop w:val="0"/>
      <w:marBottom w:val="0"/>
      <w:divBdr>
        <w:top w:val="none" w:sz="0" w:space="0" w:color="auto"/>
        <w:left w:val="none" w:sz="0" w:space="0" w:color="auto"/>
        <w:bottom w:val="none" w:sz="0" w:space="0" w:color="auto"/>
        <w:right w:val="none" w:sz="0" w:space="0" w:color="auto"/>
      </w:divBdr>
      <w:divsChild>
        <w:div w:id="1700083701">
          <w:marLeft w:val="0"/>
          <w:marRight w:val="0"/>
          <w:marTop w:val="0"/>
          <w:marBottom w:val="0"/>
          <w:divBdr>
            <w:top w:val="none" w:sz="0" w:space="0" w:color="auto"/>
            <w:left w:val="none" w:sz="0" w:space="0" w:color="auto"/>
            <w:bottom w:val="none" w:sz="0" w:space="0" w:color="auto"/>
            <w:right w:val="none" w:sz="0" w:space="0" w:color="auto"/>
          </w:divBdr>
          <w:divsChild>
            <w:div w:id="2029747261">
              <w:marLeft w:val="0"/>
              <w:marRight w:val="0"/>
              <w:marTop w:val="0"/>
              <w:marBottom w:val="0"/>
              <w:divBdr>
                <w:top w:val="none" w:sz="0" w:space="0" w:color="auto"/>
                <w:left w:val="none" w:sz="0" w:space="0" w:color="auto"/>
                <w:bottom w:val="none" w:sz="0" w:space="0" w:color="auto"/>
                <w:right w:val="none" w:sz="0" w:space="0" w:color="auto"/>
              </w:divBdr>
              <w:divsChild>
                <w:div w:id="5680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240">
      <w:bodyDiv w:val="1"/>
      <w:marLeft w:val="0"/>
      <w:marRight w:val="0"/>
      <w:marTop w:val="0"/>
      <w:marBottom w:val="0"/>
      <w:divBdr>
        <w:top w:val="none" w:sz="0" w:space="0" w:color="auto"/>
        <w:left w:val="none" w:sz="0" w:space="0" w:color="auto"/>
        <w:bottom w:val="none" w:sz="0" w:space="0" w:color="auto"/>
        <w:right w:val="none" w:sz="0" w:space="0" w:color="auto"/>
      </w:divBdr>
    </w:div>
    <w:div w:id="1623196058">
      <w:bodyDiv w:val="1"/>
      <w:marLeft w:val="0"/>
      <w:marRight w:val="0"/>
      <w:marTop w:val="0"/>
      <w:marBottom w:val="0"/>
      <w:divBdr>
        <w:top w:val="none" w:sz="0" w:space="0" w:color="auto"/>
        <w:left w:val="none" w:sz="0" w:space="0" w:color="auto"/>
        <w:bottom w:val="none" w:sz="0" w:space="0" w:color="auto"/>
        <w:right w:val="none" w:sz="0" w:space="0" w:color="auto"/>
      </w:divBdr>
    </w:div>
    <w:div w:id="1641113995">
      <w:bodyDiv w:val="1"/>
      <w:marLeft w:val="0"/>
      <w:marRight w:val="0"/>
      <w:marTop w:val="0"/>
      <w:marBottom w:val="0"/>
      <w:divBdr>
        <w:top w:val="none" w:sz="0" w:space="0" w:color="auto"/>
        <w:left w:val="none" w:sz="0" w:space="0" w:color="auto"/>
        <w:bottom w:val="none" w:sz="0" w:space="0" w:color="auto"/>
        <w:right w:val="none" w:sz="0" w:space="0" w:color="auto"/>
      </w:divBdr>
    </w:div>
    <w:div w:id="1705056256">
      <w:bodyDiv w:val="1"/>
      <w:marLeft w:val="0"/>
      <w:marRight w:val="0"/>
      <w:marTop w:val="0"/>
      <w:marBottom w:val="0"/>
      <w:divBdr>
        <w:top w:val="none" w:sz="0" w:space="0" w:color="auto"/>
        <w:left w:val="none" w:sz="0" w:space="0" w:color="auto"/>
        <w:bottom w:val="none" w:sz="0" w:space="0" w:color="auto"/>
        <w:right w:val="none" w:sz="0" w:space="0" w:color="auto"/>
      </w:divBdr>
    </w:div>
    <w:div w:id="189072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143</Words>
  <Characters>816</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utente</cp:lastModifiedBy>
  <cp:revision>5</cp:revision>
  <dcterms:created xsi:type="dcterms:W3CDTF">2020-10-12T07:17:00Z</dcterms:created>
  <dcterms:modified xsi:type="dcterms:W3CDTF">2020-10-12T07:27:00Z</dcterms:modified>
</cp:coreProperties>
</file>